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0AC0" w14:textId="3A4B7B0F" w:rsidR="00D20299" w:rsidRPr="00B61261" w:rsidRDefault="00695920" w:rsidP="00B61261">
      <w:pPr>
        <w:jc w:val="center"/>
        <w:rPr>
          <w:rFonts w:ascii="Times New Roman" w:hAnsi="Times New Roman" w:cs="Times New Roman"/>
          <w:b/>
          <w:bCs/>
        </w:rPr>
      </w:pPr>
      <w:r w:rsidRPr="00B61261">
        <w:rPr>
          <w:rFonts w:ascii="Times New Roman" w:hAnsi="Times New Roman" w:cs="Times New Roman"/>
          <w:b/>
          <w:bCs/>
        </w:rPr>
        <w:t>Technology Outline</w:t>
      </w:r>
    </w:p>
    <w:p w14:paraId="7CBCBD45" w14:textId="3BA25983" w:rsidR="00695920" w:rsidRPr="00B61261" w:rsidRDefault="00695920" w:rsidP="006959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61261">
        <w:rPr>
          <w:rFonts w:ascii="Times New Roman" w:hAnsi="Times New Roman" w:cs="Times New Roman"/>
          <w:bCs/>
          <w:sz w:val="24"/>
          <w:szCs w:val="24"/>
        </w:rPr>
        <w:t>Thesis statement</w:t>
      </w:r>
    </w:p>
    <w:p w14:paraId="5E50CF74" w14:textId="4DBF4C80" w:rsidR="00695920" w:rsidRPr="00B61261" w:rsidRDefault="00695920" w:rsidP="006959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61261">
        <w:rPr>
          <w:rFonts w:ascii="Times New Roman" w:hAnsi="Times New Roman" w:cs="Times New Roman"/>
          <w:bCs/>
          <w:sz w:val="24"/>
          <w:szCs w:val="24"/>
        </w:rPr>
        <w:t>Justification of the thesis</w:t>
      </w:r>
    </w:p>
    <w:p w14:paraId="3EE6A65D" w14:textId="093BE63B" w:rsidR="00695920" w:rsidRPr="00B61261" w:rsidRDefault="00695920" w:rsidP="006959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61261">
        <w:rPr>
          <w:rFonts w:ascii="Times New Roman" w:hAnsi="Times New Roman" w:cs="Times New Roman"/>
          <w:bCs/>
          <w:sz w:val="24"/>
          <w:szCs w:val="24"/>
        </w:rPr>
        <w:t>Counter argument</w:t>
      </w:r>
    </w:p>
    <w:p w14:paraId="59FC2D83" w14:textId="3BC71635" w:rsidR="00695920" w:rsidRPr="00B61261" w:rsidRDefault="00695920" w:rsidP="006959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61261">
        <w:rPr>
          <w:rFonts w:ascii="Times New Roman" w:hAnsi="Times New Roman" w:cs="Times New Roman"/>
          <w:bCs/>
          <w:sz w:val="24"/>
          <w:szCs w:val="24"/>
        </w:rPr>
        <w:t>Conclusion</w:t>
      </w:r>
    </w:p>
    <w:p w14:paraId="5FABC352" w14:textId="2E8BABC7" w:rsidR="00695920" w:rsidRPr="00B61261" w:rsidRDefault="00695920" w:rsidP="006959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B61261">
        <w:rPr>
          <w:rFonts w:ascii="Times New Roman" w:hAnsi="Times New Roman" w:cs="Times New Roman"/>
          <w:bCs/>
          <w:sz w:val="24"/>
          <w:szCs w:val="24"/>
        </w:rPr>
        <w:t>Bibliography</w:t>
      </w:r>
    </w:p>
    <w:sectPr w:rsidR="00695920" w:rsidRPr="00B6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D2073"/>
    <w:multiLevelType w:val="hybridMultilevel"/>
    <w:tmpl w:val="CB1C6BCE"/>
    <w:lvl w:ilvl="0" w:tplc="51A6D6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C57EB"/>
    <w:multiLevelType w:val="hybridMultilevel"/>
    <w:tmpl w:val="DCFAFE48"/>
    <w:lvl w:ilvl="0" w:tplc="86D06E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20"/>
    <w:rsid w:val="00695920"/>
    <w:rsid w:val="00B61261"/>
    <w:rsid w:val="00D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B0E7E"/>
  <w15:chartTrackingRefBased/>
  <w15:docId w15:val="{240D939E-25B9-4910-9529-9A1652B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2021-04-14T23:25:00Z</dcterms:created>
  <dcterms:modified xsi:type="dcterms:W3CDTF">2021-04-14T23:31:00Z</dcterms:modified>
</cp:coreProperties>
</file>